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850" w14:textId="77777777" w:rsidR="00DC21B6" w:rsidRPr="00DC21B6" w:rsidRDefault="00DC21B6" w:rsidP="00DC21B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DC21B6">
        <w:rPr>
          <w:rFonts w:ascii="Times New Roman" w:eastAsia="Times New Roman" w:hAnsi="Times New Roman" w:cs="Times New Roman"/>
          <w:color w:val="000000"/>
          <w:sz w:val="24"/>
          <w:szCs w:val="24"/>
        </w:rPr>
        <w:t>Skelbimo tipinė forma,</w:t>
      </w:r>
    </w:p>
    <w:p w14:paraId="6A53ABB8" w14:textId="77777777" w:rsidR="00DC21B6" w:rsidRPr="00DC21B6" w:rsidRDefault="00DC21B6" w:rsidP="00DC21B6">
      <w:pPr>
        <w:spacing w:after="0" w:line="240" w:lineRule="auto"/>
        <w:ind w:left="426" w:firstLine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patvirtinta Viešųjų pirkimų tarnybos </w:t>
      </w:r>
    </w:p>
    <w:p w14:paraId="26EF96B3" w14:textId="77777777" w:rsidR="00DC21B6" w:rsidRPr="00DC21B6" w:rsidRDefault="00DC21B6" w:rsidP="00DC21B6">
      <w:pPr>
        <w:spacing w:after="0" w:line="240" w:lineRule="auto"/>
        <w:ind w:left="426" w:firstLine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6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2015 m. spalio 30 d. įsakymu</w:t>
      </w:r>
    </w:p>
    <w:p w14:paraId="5075173C" w14:textId="77777777" w:rsidR="00DC21B6" w:rsidRPr="00DC21B6" w:rsidRDefault="00DC21B6" w:rsidP="00DC21B6">
      <w:pPr>
        <w:spacing w:after="0" w:line="240" w:lineRule="auto"/>
        <w:ind w:left="426" w:firstLine="49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6">
        <w:rPr>
          <w:rFonts w:ascii="Times New Roman" w:eastAsia="Times New Roman" w:hAnsi="Times New Roman" w:cs="Times New Roman"/>
          <w:color w:val="000000"/>
          <w:sz w:val="24"/>
          <w:szCs w:val="24"/>
        </w:rPr>
        <w:t>Nr. 1S-178</w:t>
      </w:r>
    </w:p>
    <w:p w14:paraId="37093A34" w14:textId="77777777" w:rsidR="00DC21B6" w:rsidRPr="00DC21B6" w:rsidRDefault="00DC21B6" w:rsidP="00DC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80ABBD2" w14:textId="77777777" w:rsidR="00DC21B6" w:rsidRPr="00DC21B6" w:rsidRDefault="00DC21B6" w:rsidP="00DC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46CD0" w14:textId="77777777" w:rsidR="00DC21B6" w:rsidRPr="00DC21B6" w:rsidRDefault="00DC21B6" w:rsidP="00DC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1B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Pavadinimas"/>
          <w:tag w:val="title_c070cecde9264df9a79e85b04338fffd"/>
          <w:id w:val="11654733"/>
          <w:placeholder>
            <w:docPart w:val="1411D513AB7441689F9050508BA79075"/>
          </w:placeholder>
        </w:sdtPr>
        <w:sdtContent>
          <w:r w:rsidRPr="00DC21B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Skelbimo tipinė forma</w:t>
          </w:r>
        </w:sdtContent>
      </w:sdt>
      <w:r w:rsidRPr="00DC21B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65F356A" w14:textId="77777777" w:rsidR="00DC21B6" w:rsidRPr="00DC21B6" w:rsidRDefault="00DC21B6" w:rsidP="00DC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C21B6" w:rsidRPr="00DC21B6" w14:paraId="4CBEC33D" w14:textId="77777777" w:rsidTr="003F6C42">
        <w:tc>
          <w:tcPr>
            <w:tcW w:w="9854" w:type="dxa"/>
          </w:tcPr>
          <w:p w14:paraId="4D90F2C8" w14:textId="77777777" w:rsidR="00DC21B6" w:rsidRPr="00DC21B6" w:rsidRDefault="00DC21B6" w:rsidP="00DC21B6">
            <w:pPr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UAB "ŠALČININKŲ ŠILUMOS TINKLAI"</w:t>
            </w:r>
          </w:p>
        </w:tc>
      </w:tr>
    </w:tbl>
    <w:p w14:paraId="4D54DA2B" w14:textId="77777777" w:rsidR="00DC21B6" w:rsidRPr="00DC21B6" w:rsidRDefault="00DC21B6" w:rsidP="00DC21B6">
      <w:pPr>
        <w:spacing w:after="0" w:line="240" w:lineRule="auto"/>
        <w:ind w:right="-1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sz w:val="20"/>
          <w:szCs w:val="20"/>
        </w:rPr>
        <w:t>(įsigyjančiosios organizacijos pavadinimas)</w:t>
      </w:r>
    </w:p>
    <w:p w14:paraId="4B4289BF" w14:textId="77777777" w:rsidR="00DC21B6" w:rsidRPr="00DC21B6" w:rsidRDefault="00DC21B6" w:rsidP="00DC21B6">
      <w:pPr>
        <w:spacing w:after="0" w:line="240" w:lineRule="auto"/>
        <w:ind w:right="-17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C21B6" w:rsidRPr="00DC21B6" w14:paraId="11CF0298" w14:textId="77777777" w:rsidTr="003F6C42">
        <w:tc>
          <w:tcPr>
            <w:tcW w:w="9854" w:type="dxa"/>
          </w:tcPr>
          <w:p w14:paraId="52AB5454" w14:textId="77777777" w:rsidR="00DC21B6" w:rsidRPr="00DC21B6" w:rsidRDefault="00DC21B6" w:rsidP="00DC21B6">
            <w:pPr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Kodas 174976486 Pramonės g. 2a LT-17102 Šalčininkai Tel. (8 380) 53 645 Faks. (8 380) 52 538 info@s</w:t>
            </w:r>
            <w:r w:rsidR="00A27AF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alcininkust</w:t>
            </w: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.lt</w:t>
            </w:r>
          </w:p>
        </w:tc>
      </w:tr>
    </w:tbl>
    <w:p w14:paraId="4DA34028" w14:textId="77777777" w:rsidR="00DC21B6" w:rsidRPr="00DC21B6" w:rsidRDefault="00DC21B6" w:rsidP="00DC21B6">
      <w:pPr>
        <w:spacing w:after="0" w:line="240" w:lineRule="auto"/>
        <w:ind w:right="-17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sz w:val="20"/>
          <w:szCs w:val="20"/>
        </w:rPr>
        <w:t>(įsigyjančiosios organizacijos duomenys)</w:t>
      </w:r>
    </w:p>
    <w:p w14:paraId="0AE12E8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7BC39FE6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DC21B6">
        <w:rPr>
          <w:rFonts w:ascii="Times New Roman" w:eastAsia="Times New Roman" w:hAnsi="Times New Roman" w:cs="Times New Roman"/>
          <w:sz w:val="24"/>
          <w:szCs w:val="24"/>
        </w:rPr>
        <w:t>Viešųjų pirkimų tarnybai</w:t>
      </w:r>
    </w:p>
    <w:p w14:paraId="1ADA421A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4226A98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0435259" w14:textId="77777777" w:rsidR="00DC21B6" w:rsidRPr="00DC21B6" w:rsidRDefault="00DC21B6" w:rsidP="00DC21B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1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SKELBIMAS APIE ENERGIJOS AR KURO, KURIŲ REIKIA ELEKTROS IR ŠILUMOS ENERGIJAI GAMINTI, PIRKIMĄ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DC21B6" w:rsidRPr="00DC21B6" w14:paraId="79E761CA" w14:textId="77777777" w:rsidTr="003F6C42">
        <w:trPr>
          <w:trHeight w:val="540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B0F2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411772" w14:textId="7F268814" w:rsidR="00DC21B6" w:rsidRPr="00DC21B6" w:rsidRDefault="00C9021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2F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21B6" w:rsidRPr="00DC2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  <w:r w:rsidR="00A60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B296E">
              <w:rPr>
                <w:rFonts w:ascii="Times New Roman" w:eastAsia="Times New Roman" w:hAnsi="Times New Roman" w:cs="Times New Roman"/>
                <w:sz w:val="24"/>
                <w:szCs w:val="24"/>
              </w:rPr>
              <w:t>rugpjūčio</w:t>
            </w:r>
            <w:r w:rsidR="00A60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C2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mėn.  </w:t>
            </w:r>
            <w:r w:rsidR="005B29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60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C21B6" w:rsidRPr="00DC21B6">
              <w:rPr>
                <w:rFonts w:ascii="Times New Roman" w:eastAsia="Times New Roman" w:hAnsi="Times New Roman" w:cs="Times New Roman"/>
                <w:sz w:val="24"/>
                <w:szCs w:val="24"/>
              </w:rPr>
              <w:t>d. Nr._</w:t>
            </w:r>
            <w:r w:rsidR="00C223A0" w:rsidRPr="00C223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S-</w:t>
            </w:r>
            <w:r w:rsidR="005B29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167</w:t>
            </w:r>
            <w:r w:rsidR="00DC21B6" w:rsidRPr="00DC21B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6C2D46CE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02373D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0DCFF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ĮSIGYJANČIOSIOS ORGANIZACIJOS PAVADINIMAS, ADRESAS IR KONTAKTINIAI DUOMENYS</w:t>
            </w:r>
          </w:p>
          <w:p w14:paraId="7CEF0D8A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C21B6" w:rsidRPr="00DC21B6" w14:paraId="2E898B0A" w14:textId="77777777" w:rsidTr="003F6C42">
        <w:trPr>
          <w:trHeight w:val="540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14:paraId="3C9F698F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Oficialus pavadinimas ir kodas</w:t>
            </w:r>
          </w:p>
          <w:p w14:paraId="4AA1716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UAB "ŠALČININKŲ ŠILUMOS TINKLAI"</w:t>
            </w:r>
          </w:p>
        </w:tc>
      </w:tr>
      <w:tr w:rsidR="00DC21B6" w:rsidRPr="00DC21B6" w14:paraId="574B981E" w14:textId="77777777" w:rsidTr="003F6C42">
        <w:trPr>
          <w:trHeight w:val="540"/>
        </w:trPr>
        <w:tc>
          <w:tcPr>
            <w:tcW w:w="9747" w:type="dxa"/>
            <w:gridSpan w:val="2"/>
          </w:tcPr>
          <w:p w14:paraId="6DA7BEB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Oficialaus pavadinimo ir kodo patikslinimas</w:t>
            </w:r>
            <w:r w:rsidRPr="00DC21B6">
              <w:rPr>
                <w:rFonts w:ascii="Times New Roman" w:eastAsia="Times New Roman" w:hAnsi="Times New Roman" w:cs="Times New Roman"/>
                <w:b/>
                <w:color w:val="404040"/>
                <w:sz w:val="20"/>
                <w:szCs w:val="20"/>
              </w:rPr>
              <w:t xml:space="preserve"> </w:t>
            </w:r>
            <w:r w:rsidRPr="00DC21B6"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  <w:t>(pildyti, jei šie duomenys keitėsi)</w:t>
            </w:r>
          </w:p>
        </w:tc>
      </w:tr>
      <w:tr w:rsidR="00DC21B6" w:rsidRPr="00DC21B6" w14:paraId="44C7F7F4" w14:textId="77777777" w:rsidTr="003F6C42">
        <w:trPr>
          <w:trHeight w:val="540"/>
        </w:trPr>
        <w:tc>
          <w:tcPr>
            <w:tcW w:w="9747" w:type="dxa"/>
            <w:gridSpan w:val="2"/>
          </w:tcPr>
          <w:p w14:paraId="0A178EA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Įsigyjančiosios organizacijos</w:t>
            </w: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padalinys – skyrius, departamentas ar kt. </w:t>
            </w:r>
            <w:r w:rsidRPr="00DC21B6"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  <w:t>(jei reikia)</w:t>
            </w:r>
          </w:p>
        </w:tc>
      </w:tr>
      <w:tr w:rsidR="00DC21B6" w:rsidRPr="00DC21B6" w14:paraId="4D55F5AB" w14:textId="77777777" w:rsidTr="003F6C42">
        <w:trPr>
          <w:trHeight w:val="540"/>
        </w:trPr>
        <w:tc>
          <w:tcPr>
            <w:tcW w:w="9747" w:type="dxa"/>
            <w:gridSpan w:val="2"/>
          </w:tcPr>
          <w:p w14:paraId="46802554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Buveinės adresas</w:t>
            </w:r>
          </w:p>
          <w:p w14:paraId="3D24F19D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Pramonės g. 2a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Šalčininkai</w:t>
            </w:r>
          </w:p>
        </w:tc>
      </w:tr>
      <w:tr w:rsidR="00DC21B6" w:rsidRPr="00DC21B6" w14:paraId="76AB458A" w14:textId="77777777" w:rsidTr="003F6C42">
        <w:trPr>
          <w:trHeight w:val="540"/>
        </w:trPr>
        <w:tc>
          <w:tcPr>
            <w:tcW w:w="4503" w:type="dxa"/>
          </w:tcPr>
          <w:p w14:paraId="75BE6E98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</w:rPr>
              <w:t>Pašto indeksas</w:t>
            </w:r>
          </w:p>
          <w:p w14:paraId="25A5B66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LT-17102</w:t>
            </w:r>
          </w:p>
        </w:tc>
        <w:tc>
          <w:tcPr>
            <w:tcW w:w="5244" w:type="dxa"/>
          </w:tcPr>
          <w:p w14:paraId="6152762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Šalis </w:t>
            </w:r>
          </w:p>
          <w:p w14:paraId="338B00D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Lietuva</w:t>
            </w:r>
          </w:p>
        </w:tc>
      </w:tr>
      <w:tr w:rsidR="00DC21B6" w:rsidRPr="00DC21B6" w14:paraId="4131F1AE" w14:textId="77777777" w:rsidTr="003F6C42">
        <w:trPr>
          <w:trHeight w:val="540"/>
        </w:trPr>
        <w:tc>
          <w:tcPr>
            <w:tcW w:w="4503" w:type="dxa"/>
          </w:tcPr>
          <w:p w14:paraId="2397A364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Kontaktinis asmuo</w:t>
            </w: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B63E84E" w14:textId="60D1546A" w:rsidR="00DC21B6" w:rsidRPr="00DC21B6" w:rsidRDefault="00C223A0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Viktorija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Liplianskaja</w:t>
            </w:r>
            <w:r w:rsidR="0026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-Čeberekė</w:t>
            </w:r>
            <w:proofErr w:type="spellEnd"/>
          </w:p>
        </w:tc>
        <w:tc>
          <w:tcPr>
            <w:tcW w:w="5244" w:type="dxa"/>
          </w:tcPr>
          <w:p w14:paraId="12D3BBED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Telefonas </w:t>
            </w:r>
          </w:p>
          <w:p w14:paraId="5FDD206D" w14:textId="77777777" w:rsidR="00DC21B6" w:rsidRPr="00DC21B6" w:rsidRDefault="00C223A0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2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8-380 53645</w:t>
            </w:r>
          </w:p>
        </w:tc>
      </w:tr>
      <w:tr w:rsidR="00DC21B6" w:rsidRPr="00DC21B6" w14:paraId="5F9530C4" w14:textId="77777777" w:rsidTr="00C223A0">
        <w:trPr>
          <w:trHeight w:val="773"/>
        </w:trPr>
        <w:tc>
          <w:tcPr>
            <w:tcW w:w="4503" w:type="dxa"/>
          </w:tcPr>
          <w:p w14:paraId="34117242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El. paštas </w:t>
            </w:r>
          </w:p>
          <w:p w14:paraId="1C5923D9" w14:textId="77777777" w:rsidR="00DC21B6" w:rsidRPr="00DC21B6" w:rsidRDefault="00000000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" w:history="1">
              <w:r w:rsidR="00A27AF7" w:rsidRPr="0095359D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info@salcininkust.lt</w:t>
              </w:r>
            </w:hyperlink>
            <w:r w:rsidR="00DC21B6"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r:id="rId6" w:history="1">
              <w:r w:rsidR="00A27AF7" w:rsidRPr="0095359D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viktorija.liplianskaja@salcininkust.lt</w:t>
              </w:r>
            </w:hyperlink>
            <w:r w:rsidR="00C22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22C0F57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Faksas</w:t>
            </w:r>
          </w:p>
        </w:tc>
      </w:tr>
      <w:tr w:rsidR="00DC21B6" w:rsidRPr="00DC21B6" w14:paraId="5571720D" w14:textId="77777777" w:rsidTr="003F6C42">
        <w:trPr>
          <w:trHeight w:val="363"/>
        </w:trPr>
        <w:tc>
          <w:tcPr>
            <w:tcW w:w="9747" w:type="dxa"/>
            <w:gridSpan w:val="2"/>
          </w:tcPr>
          <w:p w14:paraId="797CAFEF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Interneto adresas (-ai):</w:t>
            </w:r>
            <w:r w:rsidRPr="00DC21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DC21B6"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  <w:t>(nurodyti tikslius URL)</w:t>
            </w:r>
          </w:p>
          <w:p w14:paraId="3F7650C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color w:val="404040"/>
                <w:sz w:val="20"/>
                <w:szCs w:val="20"/>
              </w:rPr>
              <w:t>http://sstinklai.lt/</w:t>
            </w:r>
          </w:p>
          <w:p w14:paraId="3905739A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Pagrindinis </w:t>
            </w:r>
            <w:r w:rsidRPr="00DC2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įsigyjančiosios organizacijos</w:t>
            </w: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adresas:</w:t>
            </w:r>
          </w:p>
          <w:p w14:paraId="2130B33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http://sstinklai.lt/</w:t>
            </w:r>
          </w:p>
          <w:p w14:paraId="6457F768" w14:textId="77777777" w:rsid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Adresas, kuriuo galima tiesiogiai susipažinti su pirkimo dokumentais:</w:t>
            </w:r>
          </w:p>
          <w:p w14:paraId="1DBB33FD" w14:textId="77777777" w:rsidR="009014EE" w:rsidRPr="00DC21B6" w:rsidRDefault="00000000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9014EE" w:rsidRPr="00323293">
                <w:rPr>
                  <w:rStyle w:val="Hipersaitas"/>
                  <w:rFonts w:ascii="Times New Roman" w:eastAsia="Times New Roman" w:hAnsi="Times New Roman" w:cs="Times New Roman"/>
                  <w:sz w:val="20"/>
                  <w:szCs w:val="20"/>
                </w:rPr>
                <w:t>http://salcininkust.lt</w:t>
              </w:r>
            </w:hyperlink>
            <w:r w:rsidR="009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C6374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Elektroninis pasiūlymų teikimas </w:t>
            </w:r>
            <w:r w:rsidRPr="00DC21B6">
              <w:rPr>
                <w:rFonts w:ascii="Times New Roman" w:eastAsia="Times New Roman" w:hAnsi="Times New Roman" w:cs="Times New Roman"/>
                <w:i/>
                <w:color w:val="404040"/>
                <w:sz w:val="18"/>
                <w:szCs w:val="18"/>
              </w:rPr>
              <w:t>(jei taikoma)</w:t>
            </w: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1C431B0D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313CA1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FD983" w14:textId="77777777" w:rsidR="00DC21B6" w:rsidRPr="00DC21B6" w:rsidRDefault="00DC21B6" w:rsidP="00DC21B6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sz w:val="20"/>
          <w:szCs w:val="20"/>
        </w:rPr>
        <w:t>2. AR ĮSIGYJANČIOJI ORGANIZACIJA YRA ĮGALIOTA KITOS ĮSIGYJANČIOSIOS ORGANIZACIJOS ATLIKTI PIRKIMĄ?</w:t>
      </w:r>
    </w:p>
    <w:p w14:paraId="17783528" w14:textId="77777777" w:rsidR="00DC21B6" w:rsidRPr="00DC21B6" w:rsidRDefault="00DC21B6" w:rsidP="00DC21B6">
      <w:pPr>
        <w:spacing w:after="0" w:line="240" w:lineRule="auto"/>
        <w:rPr>
          <w:rFonts w:ascii="Times New Roman Bold" w:eastAsia="Times New Roman" w:hAnsi="Times New Roman Bold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361"/>
      </w:tblGrid>
      <w:tr w:rsidR="00DC21B6" w:rsidRPr="00DC21B6" w14:paraId="08755AA9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799C0CB4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90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84B405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02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14:paraId="1923C4D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43FFFF" w14:textId="77777777" w:rsidR="00DC21B6" w:rsidRPr="00DC21B6" w:rsidRDefault="00DC21B6" w:rsidP="00DC21B6">
      <w:pPr>
        <w:tabs>
          <w:tab w:val="left" w:pos="709"/>
          <w:tab w:val="left" w:pos="5670"/>
          <w:tab w:val="left" w:pos="6663"/>
          <w:tab w:val="left" w:pos="7088"/>
        </w:tabs>
        <w:spacing w:after="0" w:line="240" w:lineRule="auto"/>
        <w:ind w:right="-59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7C08579" w14:textId="77777777" w:rsidR="00DC21B6" w:rsidRPr="00DC21B6" w:rsidRDefault="00DC21B6" w:rsidP="00DC21B6">
      <w:pPr>
        <w:tabs>
          <w:tab w:val="left" w:pos="709"/>
          <w:tab w:val="left" w:pos="5670"/>
          <w:tab w:val="left" w:pos="6663"/>
          <w:tab w:val="left" w:pos="7088"/>
        </w:tabs>
        <w:spacing w:after="0" w:line="240" w:lineRule="auto"/>
        <w:ind w:right="-596"/>
        <w:rPr>
          <w:rFonts w:ascii="Times New Roman" w:eastAsia="Times New Roman" w:hAnsi="Times New Roman" w:cs="Times New Roman"/>
          <w:i/>
          <w:color w:val="595959"/>
          <w:sz w:val="18"/>
          <w:szCs w:val="18"/>
        </w:rPr>
      </w:pPr>
      <w:r w:rsidRPr="00DC21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3. PIRKIMO OBJEKTAS </w:t>
      </w:r>
      <w:r w:rsidRPr="00DC21B6">
        <w:rPr>
          <w:rFonts w:ascii="Times New Roman" w:eastAsia="Times New Roman" w:hAnsi="Times New Roman" w:cs="Times New Roman"/>
          <w:i/>
          <w:color w:val="595959"/>
          <w:sz w:val="18"/>
          <w:szCs w:val="18"/>
        </w:rPr>
        <w:t>(nurodyti perkamą energijos išteklių rūšį ir pavadinimą)</w:t>
      </w:r>
    </w:p>
    <w:p w14:paraId="1FCD3067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61"/>
        <w:gridCol w:w="1134"/>
        <w:gridCol w:w="3119"/>
        <w:gridCol w:w="425"/>
      </w:tblGrid>
      <w:tr w:rsidR="00DC21B6" w:rsidRPr="00DC21B6" w14:paraId="5388CDA1" w14:textId="77777777" w:rsidTr="003F6C42">
        <w:tc>
          <w:tcPr>
            <w:tcW w:w="2660" w:type="dxa"/>
            <w:tcBorders>
              <w:right w:val="single" w:sz="4" w:space="0" w:color="auto"/>
            </w:tcBorders>
          </w:tcPr>
          <w:p w14:paraId="1DC690C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Biokuras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07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585EB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C66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05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</w:tr>
      <w:tr w:rsidR="00DC21B6" w:rsidRPr="00DC21B6" w14:paraId="14DD707F" w14:textId="77777777" w:rsidTr="003F6C42">
        <w:tc>
          <w:tcPr>
            <w:tcW w:w="2660" w:type="dxa"/>
          </w:tcPr>
          <w:p w14:paraId="42457AA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E7FE28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21A71E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14D03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83944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21B6" w:rsidRPr="00DC21B6" w14:paraId="31750162" w14:textId="77777777" w:rsidTr="003F6C42">
        <w:tc>
          <w:tcPr>
            <w:tcW w:w="2660" w:type="dxa"/>
            <w:tcBorders>
              <w:right w:val="single" w:sz="4" w:space="0" w:color="auto"/>
            </w:tcBorders>
          </w:tcPr>
          <w:p w14:paraId="0E316AC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>Gamtinės dujos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992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31675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3568B7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013D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21B6" w:rsidRPr="00DC21B6" w14:paraId="761C9383" w14:textId="77777777" w:rsidTr="003F6C42">
        <w:tc>
          <w:tcPr>
            <w:tcW w:w="2660" w:type="dxa"/>
          </w:tcPr>
          <w:p w14:paraId="70C2D8E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E07062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830A7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4352F0E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5AEBF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21B6" w:rsidRPr="00DC21B6" w14:paraId="3A2CECD3" w14:textId="77777777" w:rsidTr="003F6C42">
        <w:tc>
          <w:tcPr>
            <w:tcW w:w="2660" w:type="dxa"/>
            <w:tcBorders>
              <w:right w:val="single" w:sz="4" w:space="0" w:color="auto"/>
            </w:tcBorders>
          </w:tcPr>
          <w:p w14:paraId="41540EC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>Kita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B2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C64A6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9AC" w14:textId="77777777" w:rsidR="00DC21B6" w:rsidRPr="00DC21B6" w:rsidRDefault="00381484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Apvalioji mediena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726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</w:tr>
    </w:tbl>
    <w:p w14:paraId="68862355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C21B6" w:rsidRPr="00DC21B6" w14:paraId="25E33424" w14:textId="77777777" w:rsidTr="003F6C42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D06550F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6FA10D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4F3A0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3.1. TRUMPAS PIRKIMO OBJEKTO APRAŠYMAS </w:t>
            </w:r>
            <w:r w:rsidRPr="00DC21B6">
              <w:rPr>
                <w:rFonts w:ascii="Times New Roman" w:eastAsia="Times New Roman" w:hAnsi="Times New Roman" w:cs="Times New Roman"/>
                <w:i/>
                <w:color w:val="595959"/>
                <w:sz w:val="18"/>
                <w:szCs w:val="18"/>
              </w:rPr>
              <w:t>(nurodyti ir visas paslaugas, kurias bus privalu teikti pagal pirkimo sutartį)</w:t>
            </w:r>
          </w:p>
        </w:tc>
      </w:tr>
      <w:tr w:rsidR="00DC21B6" w:rsidRPr="00DC21B6" w14:paraId="6DC3EEF0" w14:textId="77777777" w:rsidTr="003F6C42">
        <w:tc>
          <w:tcPr>
            <w:tcW w:w="5000" w:type="pct"/>
          </w:tcPr>
          <w:p w14:paraId="18541C07" w14:textId="77777777" w:rsidR="00DC21B6" w:rsidRPr="00DC21B6" w:rsidRDefault="00381484" w:rsidP="00A60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Apvalioji mediena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(ĮST 9325773-6:2001)</w:t>
            </w:r>
          </w:p>
        </w:tc>
      </w:tr>
    </w:tbl>
    <w:p w14:paraId="10B26873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275DAF9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5026D77A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7D253B0F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4. ENERGIJOS IŠTEKLIŲ KIEKIS </w:t>
      </w:r>
      <w:r w:rsidRPr="00DC21B6"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(</w:t>
      </w:r>
      <w:r w:rsidRPr="00DC21B6">
        <w:rPr>
          <w:rFonts w:ascii="Times New Roman" w:eastAsia="Times New Roman" w:hAnsi="Times New Roman" w:cs="Times New Roman"/>
          <w:i/>
          <w:color w:val="595959"/>
          <w:sz w:val="18"/>
          <w:szCs w:val="18"/>
        </w:rPr>
        <w:t>atsižvelgiant į visus galimus pirkimo sutarties pratęsimus</w:t>
      </w:r>
      <w:r w:rsidRPr="00DC21B6"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)</w:t>
      </w:r>
    </w:p>
    <w:p w14:paraId="1857A331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410"/>
      </w:tblGrid>
      <w:tr w:rsidR="00DC21B6" w:rsidRPr="00DC21B6" w14:paraId="7BEC01C4" w14:textId="77777777" w:rsidTr="00DC21B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1C4246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B6">
              <w:rPr>
                <w:rFonts w:ascii="Times New Roman" w:eastAsia="Times New Roman" w:hAnsi="Times New Roman" w:cs="Times New Roman"/>
              </w:rPr>
              <w:t>Kiekis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58276F77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1B6">
              <w:rPr>
                <w:rFonts w:ascii="Times New Roman" w:eastAsia="Times New Roman" w:hAnsi="Times New Roman" w:cs="Times New Roman"/>
              </w:rPr>
              <w:t>Mato vienetas</w:t>
            </w:r>
          </w:p>
        </w:tc>
      </w:tr>
      <w:tr w:rsidR="00DC21B6" w:rsidRPr="00DC21B6" w14:paraId="2311D4E2" w14:textId="77777777" w:rsidTr="00DC21B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BEBB" w14:textId="304BAE57" w:rsidR="00DC21B6" w:rsidRPr="00DC21B6" w:rsidRDefault="00026AF3" w:rsidP="0052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</w:tcPr>
          <w:p w14:paraId="0BFDCF99" w14:textId="77777777" w:rsidR="00DC21B6" w:rsidRPr="00DC21B6" w:rsidRDefault="00381484" w:rsidP="00A5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ktm</w:t>
            </w:r>
            <w:proofErr w:type="spellEnd"/>
          </w:p>
        </w:tc>
      </w:tr>
    </w:tbl>
    <w:p w14:paraId="7E20B3B2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79AAC73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13D68A2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21B6" w:rsidRPr="00DC21B6" w14:paraId="7A2F2ADC" w14:textId="77777777" w:rsidTr="003F6C42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B901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ENERGIJOS IŠTEKLIŲ TIEKIMO TERMINAI, PRISTATYMO VIETA IR TRANSPORTAVIMO SĄLYGOS</w:t>
            </w:r>
          </w:p>
        </w:tc>
      </w:tr>
      <w:tr w:rsidR="00DC21B6" w:rsidRPr="00DC21B6" w14:paraId="6303A1CA" w14:textId="77777777" w:rsidTr="003F6C4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F68" w14:textId="06E8D27F" w:rsidR="00DC21B6" w:rsidRPr="00DC21B6" w:rsidRDefault="00381484" w:rsidP="0052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UAB „Šalčininkų šilumos tinklai“ Šalčininkų rajonas</w:t>
            </w:r>
            <w:r w:rsidR="000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Dieveniškių</w:t>
            </w:r>
            <w:r w:rsidR="0087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mstl.</w:t>
            </w:r>
            <w:r w:rsidR="000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katilinė</w:t>
            </w:r>
            <w:r w:rsidR="0087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26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87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ktm</w:t>
            </w:r>
            <w:proofErr w:type="spellEnd"/>
            <w:r w:rsidR="0087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Tiekimo terminai nuo sutarties pasirašymo iki sutarties pasibaigimo pagal užsakymą.</w:t>
            </w:r>
          </w:p>
        </w:tc>
      </w:tr>
    </w:tbl>
    <w:p w14:paraId="1D62A9B6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157119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A0BEF2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sz w:val="20"/>
          <w:szCs w:val="20"/>
        </w:rPr>
        <w:t>6. PIRKIMO OBJEKTO SKIRSTYMAS Į DALIS, KURIŲ KIEKVIENAI BUS SUDAROMA PIRKIMO SUTARTIS</w:t>
      </w:r>
    </w:p>
    <w:p w14:paraId="33CA354A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61"/>
        <w:gridCol w:w="1134"/>
        <w:gridCol w:w="283"/>
      </w:tblGrid>
      <w:tr w:rsidR="00DC21B6" w:rsidRPr="00DC21B6" w14:paraId="2BB13C8D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6F6B1685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6D2" w14:textId="77777777" w:rsidR="00DC21B6" w:rsidRPr="00DC21B6" w:rsidRDefault="00381484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4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E305E4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28E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6CB454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A4EE2D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C21B6" w:rsidRPr="00DC21B6" w14:paraId="5A7B4C38" w14:textId="77777777" w:rsidTr="003F6C42">
        <w:tc>
          <w:tcPr>
            <w:tcW w:w="9854" w:type="dxa"/>
          </w:tcPr>
          <w:p w14:paraId="6F603FC5" w14:textId="77777777" w:rsidR="00DC21B6" w:rsidRPr="00DC21B6" w:rsidRDefault="00DC21B6" w:rsidP="00DC21B6">
            <w:pPr>
              <w:tabs>
                <w:tab w:val="left" w:pos="2835"/>
                <w:tab w:val="left" w:pos="3969"/>
                <w:tab w:val="left" w:pos="4678"/>
                <w:tab w:val="left" w:pos="6096"/>
                <w:tab w:val="left" w:pos="6946"/>
                <w:tab w:val="left" w:pos="8080"/>
                <w:tab w:val="center" w:pos="85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Jei taip, pasiūlymai turi būti teikiami:</w:t>
            </w:r>
          </w:p>
        </w:tc>
      </w:tr>
      <w:tr w:rsidR="00DC21B6" w:rsidRPr="00DC21B6" w14:paraId="624867F2" w14:textId="77777777" w:rsidTr="003F6C42">
        <w:tc>
          <w:tcPr>
            <w:tcW w:w="9854" w:type="dxa"/>
          </w:tcPr>
          <w:p w14:paraId="4727F0A9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(pažymėti tik vieną langelį)</w:t>
            </w:r>
          </w:p>
        </w:tc>
      </w:tr>
    </w:tbl>
    <w:p w14:paraId="0EC8A5FA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567"/>
        <w:gridCol w:w="2835"/>
        <w:gridCol w:w="283"/>
        <w:gridCol w:w="567"/>
        <w:gridCol w:w="1559"/>
        <w:gridCol w:w="284"/>
      </w:tblGrid>
      <w:tr w:rsidR="00DC21B6" w:rsidRPr="00DC21B6" w14:paraId="02203454" w14:textId="77777777" w:rsidTr="003F6C42">
        <w:tc>
          <w:tcPr>
            <w:tcW w:w="1384" w:type="dxa"/>
            <w:tcBorders>
              <w:right w:val="single" w:sz="4" w:space="0" w:color="auto"/>
            </w:tcBorders>
          </w:tcPr>
          <w:p w14:paraId="4294335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>Vienai daliai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AC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43DE7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B9B52D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>Vienai, kelioms ar visoms dalims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932" w14:textId="25CEBCB8" w:rsidR="00DC21B6" w:rsidRPr="00875A93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6EF5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F8644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sz w:val="18"/>
                <w:szCs w:val="18"/>
              </w:rPr>
              <w:t>Visoms dalims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2F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8842D65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1CE3BFB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DC21B6" w:rsidRPr="00DC21B6" w14:paraId="1E1A883D" w14:textId="77777777" w:rsidTr="003F6C42">
        <w:tc>
          <w:tcPr>
            <w:tcW w:w="9747" w:type="dxa"/>
          </w:tcPr>
          <w:p w14:paraId="0FDFF72F" w14:textId="77777777" w:rsidR="00DC21B6" w:rsidRPr="00DC21B6" w:rsidRDefault="00DC21B6" w:rsidP="00DC21B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7.</w:t>
            </w:r>
            <w:r w:rsidRPr="00DC21B6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 xml:space="preserve"> Sutarties trukmė</w:t>
            </w:r>
          </w:p>
        </w:tc>
      </w:tr>
    </w:tbl>
    <w:p w14:paraId="7AE94E8B" w14:textId="77777777" w:rsidR="00DC21B6" w:rsidRPr="00DC21B6" w:rsidRDefault="00DC21B6" w:rsidP="00DC21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</w:rPr>
      </w:pPr>
    </w:p>
    <w:tbl>
      <w:tblPr>
        <w:tblW w:w="10627" w:type="dxa"/>
        <w:tblInd w:w="-34" w:type="dxa"/>
        <w:tblLook w:val="04A0" w:firstRow="1" w:lastRow="0" w:firstColumn="1" w:lastColumn="0" w:noHBand="0" w:noVBand="1"/>
      </w:tblPr>
      <w:tblGrid>
        <w:gridCol w:w="653"/>
        <w:gridCol w:w="2862"/>
        <w:gridCol w:w="277"/>
        <w:gridCol w:w="316"/>
        <w:gridCol w:w="316"/>
        <w:gridCol w:w="1996"/>
        <w:gridCol w:w="276"/>
        <w:gridCol w:w="276"/>
        <w:gridCol w:w="277"/>
        <w:gridCol w:w="276"/>
        <w:gridCol w:w="3102"/>
      </w:tblGrid>
      <w:tr w:rsidR="00DC21B6" w:rsidRPr="00DC21B6" w14:paraId="12E5F4F5" w14:textId="77777777" w:rsidTr="003F6C42">
        <w:tc>
          <w:tcPr>
            <w:tcW w:w="658" w:type="dxa"/>
          </w:tcPr>
          <w:p w14:paraId="63772826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  <w:tcBorders>
              <w:right w:val="single" w:sz="4" w:space="0" w:color="auto"/>
            </w:tcBorders>
          </w:tcPr>
          <w:p w14:paraId="6D4C2B2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Arba</w:t>
            </w: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laikotarpis mėnesiais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A0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AC17" w14:textId="77777777" w:rsidR="00DC21B6" w:rsidRPr="00DC21B6" w:rsidRDefault="00875A93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E57D" w14:textId="77777777" w:rsidR="00DC21B6" w:rsidRPr="00DC21B6" w:rsidRDefault="00875A93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14:paraId="57BFE56B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ind w:firstLine="4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arba dienomis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211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087A4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06F4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C25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</w:tcPr>
          <w:p w14:paraId="0370A13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nuo sutarties sudarymo</w:t>
            </w:r>
          </w:p>
        </w:tc>
      </w:tr>
      <w:tr w:rsidR="00DC21B6" w:rsidRPr="00DC21B6" w14:paraId="3A8D80A9" w14:textId="77777777" w:rsidTr="003F6C42">
        <w:tc>
          <w:tcPr>
            <w:tcW w:w="658" w:type="dxa"/>
          </w:tcPr>
          <w:p w14:paraId="1AF3080A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6" w:type="dxa"/>
          </w:tcPr>
          <w:p w14:paraId="7888217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197927D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57FAAAA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4671244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D88A0CF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D8E252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5135127A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14:paraId="7C12B825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52F5DD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</w:tcPr>
          <w:p w14:paraId="35312CB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8DA9DC" w14:textId="77777777" w:rsidR="00DC21B6" w:rsidRPr="00DC21B6" w:rsidRDefault="00DC21B6" w:rsidP="00DC21B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92FE5" w:rsidRPr="00DC21B6" w14:paraId="74D33A28" w14:textId="77777777" w:rsidTr="003F6C42">
        <w:tc>
          <w:tcPr>
            <w:tcW w:w="709" w:type="dxa"/>
          </w:tcPr>
          <w:p w14:paraId="12BA4E4B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05A3FE8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Arba</w:t>
            </w: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pradžia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264A5" w14:textId="285F6CF8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0515" w14:textId="6FE42FBF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A2E9" w14:textId="2008A16F" w:rsidR="00DC21B6" w:rsidRPr="00DC21B6" w:rsidRDefault="00DC21B6" w:rsidP="00DC21B6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5ABE5" w14:textId="0625DA4C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0611B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A3ED3" w14:textId="75344736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8DB6D" w14:textId="6BFCE3E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6B5F9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FCEF9" w14:textId="1EA46F1B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052B" w14:textId="142A899D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/>
          </w:tcPr>
          <w:p w14:paraId="55770CE0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</w:tcPr>
          <w:p w14:paraId="5335C770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ir pabaiga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0FA43" w14:textId="3EEE086E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CFBA" w14:textId="45E3D94A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70848" w14:textId="5113BA8F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99B4" w14:textId="7CE8CF25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68FA5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16D28" w14:textId="5608CFC0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6490" w14:textId="2B16EC3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F914C" w14:textId="77777777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F829" w14:textId="67F3D709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7C9" w14:textId="2970D04D" w:rsidR="00DC21B6" w:rsidRPr="00DC21B6" w:rsidRDefault="00DC21B6" w:rsidP="00DC21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66AFCF3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6F03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C21B6" w:rsidRPr="00DC21B6" w14:paraId="1466D2F9" w14:textId="77777777" w:rsidTr="003F6C42">
        <w:tc>
          <w:tcPr>
            <w:tcW w:w="9854" w:type="dxa"/>
          </w:tcPr>
          <w:p w14:paraId="3AE92938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DDF23A2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SUTARTIS GALI BŪTI PRATĘSTA</w:t>
            </w:r>
          </w:p>
        </w:tc>
      </w:tr>
    </w:tbl>
    <w:p w14:paraId="47B85B1F" w14:textId="77777777" w:rsidR="00DC21B6" w:rsidRPr="00DC21B6" w:rsidRDefault="00DC21B6" w:rsidP="00DC21B6">
      <w:pPr>
        <w:tabs>
          <w:tab w:val="left" w:pos="709"/>
          <w:tab w:val="left" w:pos="1276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61"/>
        <w:gridCol w:w="1134"/>
        <w:gridCol w:w="283"/>
      </w:tblGrid>
      <w:tr w:rsidR="00DC21B6" w:rsidRPr="00DC21B6" w14:paraId="09F79EE1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068C84BD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D48" w14:textId="77777777" w:rsidR="00DC21B6" w:rsidRPr="00DC21B6" w:rsidRDefault="00875A93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1D9CF4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8C4" w14:textId="77777777" w:rsidR="00DC21B6" w:rsidRPr="00A27AF7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B96CFA3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21B6" w:rsidRPr="00DC21B6" w14:paraId="58AFF89D" w14:textId="77777777" w:rsidTr="003F6C42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8AADE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Jei taip, nurodyti pirkimo sutarties pratęsimų skaičių ir laiką, kuriam pirkimo sutartis gali būti pratęsta:</w:t>
            </w:r>
          </w:p>
        </w:tc>
      </w:tr>
      <w:tr w:rsidR="00DC21B6" w:rsidRPr="00DC21B6" w14:paraId="737C48CF" w14:textId="77777777" w:rsidTr="003F6C4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370" w14:textId="6BB08698" w:rsidR="00DC21B6" w:rsidRPr="00DC21B6" w:rsidRDefault="00D92FE5" w:rsidP="00F7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Sutartis gali būti pratęsta dar 6 mėn. </w:t>
            </w:r>
            <w:r w:rsidR="0026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viena karta.</w:t>
            </w:r>
          </w:p>
        </w:tc>
      </w:tr>
    </w:tbl>
    <w:p w14:paraId="02022769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AEA483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EA065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4009"/>
        <w:gridCol w:w="4578"/>
        <w:gridCol w:w="201"/>
      </w:tblGrid>
      <w:tr w:rsidR="00DC21B6" w:rsidRPr="00DC21B6" w14:paraId="213B4BC5" w14:textId="77777777" w:rsidTr="003F6C42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3A03074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9. INFORMACIJA IR DOKUMENTAI, PATVIRTINANTYS TIEKĖJŲ</w:t>
            </w:r>
            <w:r w:rsidR="00A52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KVALIFIKACIJĄ: teisę verstis energijos ištekliaus tiekimo veikla, ekonominę ir finansinę būklę, techninį pajėgumą </w:t>
            </w:r>
            <w:r w:rsidRPr="00DC21B6">
              <w:rPr>
                <w:rFonts w:ascii="Times New Roman" w:eastAsia="Times New Roman" w:hAnsi="Times New Roman" w:cs="Times New Roman"/>
                <w:b/>
                <w:i/>
                <w:color w:val="404040"/>
                <w:sz w:val="18"/>
                <w:szCs w:val="18"/>
              </w:rPr>
              <w:t>(jei taikoma)</w:t>
            </w:r>
          </w:p>
        </w:tc>
      </w:tr>
      <w:tr w:rsidR="009014EE" w:rsidRPr="00322FC2" w14:paraId="4A343372" w14:textId="77777777" w:rsidTr="001C63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1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CA5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Eil. Nr.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C1B" w14:textId="77777777" w:rsidR="009014EE" w:rsidRPr="009014EE" w:rsidRDefault="009014EE" w:rsidP="001C63EA">
            <w:pPr>
              <w:ind w:right="-14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Kvalifikacijos reikalavimai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C84" w14:textId="77777777" w:rsidR="009014EE" w:rsidRPr="009014EE" w:rsidRDefault="009014EE" w:rsidP="001C63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Kvalifikacijos reikalavimus įrodantys dokumentai</w:t>
            </w:r>
          </w:p>
        </w:tc>
      </w:tr>
      <w:tr w:rsidR="009014EE" w:rsidRPr="00322FC2" w14:paraId="7402CDB4" w14:textId="77777777" w:rsidTr="001C63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1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810B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5AAA" w14:textId="77777777" w:rsidR="009014EE" w:rsidRPr="009014EE" w:rsidRDefault="009014EE" w:rsidP="001C63EA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Tiekėjas turi turėti teisę verstis ta veikla, kuri yra reikalinga pirkimo sutarčiai įvykdyti.</w:t>
            </w:r>
          </w:p>
          <w:p w14:paraId="4BEFF32A" w14:textId="77777777" w:rsidR="009014EE" w:rsidRPr="009014EE" w:rsidRDefault="009014EE" w:rsidP="001C63EA">
            <w:pPr>
              <w:autoSpaceDN w:val="0"/>
              <w:ind w:firstLine="48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7011" w14:textId="77777777" w:rsidR="009014EE" w:rsidRPr="009014EE" w:rsidRDefault="009014EE" w:rsidP="001C63EA">
            <w:pPr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Lietuvos Respublikoje registruotas Tiekėjas pateikia: Valstybės įmonės Registrų centro išduotą Lietuvos Respublikos juridinių asmenų registro išplėstinio išrašo kopiją, ūkininkas – ūkininko pažymėjimą, asmuo besiverčiantis veikla turint verslo liudijimą – verslo liudijimo kopiją arba kitus dokumentus, liudijančius Tiekėjo teisę verstis atitinkama veikla.</w:t>
            </w:r>
          </w:p>
          <w:p w14:paraId="5BE825E6" w14:textId="77777777" w:rsidR="009014EE" w:rsidRPr="009014EE" w:rsidRDefault="009014EE" w:rsidP="001C63EA">
            <w:pPr>
              <w:autoSpaceDN w:val="0"/>
              <w:ind w:firstLine="432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014EE" w:rsidRPr="00322FC2" w14:paraId="47EFDF95" w14:textId="77777777" w:rsidTr="001C63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1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AD6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036734BE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E10" w14:textId="77777777" w:rsidR="009014EE" w:rsidRPr="009014EE" w:rsidRDefault="009014EE" w:rsidP="001C63EA">
            <w:pPr>
              <w:pStyle w:val="Normalus"/>
              <w:ind w:firstLine="0"/>
              <w:rPr>
                <w:color w:val="000000" w:themeColor="text1"/>
              </w:rPr>
            </w:pPr>
            <w:r w:rsidRPr="009014EE">
              <w:rPr>
                <w:color w:val="000000" w:themeColor="text1"/>
              </w:rPr>
              <w:t xml:space="preserve"> Tiekėjui nėra iškelta restruktūrizavimo, bankroto bylą arba bankroto procesą, vykdomą </w:t>
            </w:r>
            <w:r w:rsidRPr="009014EE">
              <w:rPr>
                <w:b/>
                <w:color w:val="000000" w:themeColor="text1"/>
              </w:rPr>
              <w:t>ne teismo tvarka</w:t>
            </w:r>
            <w:r w:rsidRPr="009014EE">
              <w:rPr>
                <w:color w:val="000000" w:themeColor="text1"/>
              </w:rPr>
              <w:t>, inicijuota priverstinio likvidavimo procedūra ar susitarimas su kreditoriais arba jam vykdomas analogiškas procedūras pagal valstybės, kurioje jis įsisteigęs, įstatymus;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18C4" w14:textId="77777777" w:rsidR="009014EE" w:rsidRPr="009014EE" w:rsidRDefault="009014EE" w:rsidP="001C63EA">
            <w:pPr>
              <w:pStyle w:val="Porat"/>
              <w:spacing w:after="200"/>
              <w:rPr>
                <w:color w:val="000000" w:themeColor="text1"/>
              </w:rPr>
            </w:pPr>
            <w:r w:rsidRPr="009014EE">
              <w:rPr>
                <w:color w:val="000000" w:themeColor="text1"/>
              </w:rPr>
              <w:t>Tiekėjo deklaracija</w:t>
            </w:r>
          </w:p>
        </w:tc>
      </w:tr>
      <w:tr w:rsidR="009014EE" w:rsidRPr="00322FC2" w14:paraId="1EEE9E55" w14:textId="77777777" w:rsidTr="001C63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01" w:type="dxa"/>
          <w:trHeight w:val="5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42CD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014E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264C8CFD" w14:textId="77777777" w:rsidR="009014EE" w:rsidRPr="009014EE" w:rsidRDefault="009014EE" w:rsidP="001C63EA">
            <w:pPr>
              <w:ind w:left="-779" w:right="-149" w:firstLine="85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8992" w14:textId="77777777" w:rsidR="009014EE" w:rsidRPr="009014EE" w:rsidRDefault="009014EE" w:rsidP="001C63EA">
            <w:pPr>
              <w:pStyle w:val="Normalus"/>
              <w:ind w:firstLine="0"/>
              <w:rPr>
                <w:color w:val="000000" w:themeColor="text1"/>
              </w:rPr>
            </w:pPr>
            <w:r w:rsidRPr="009014EE">
              <w:rPr>
                <w:color w:val="000000" w:themeColor="text1"/>
              </w:rPr>
              <w:t>Tiekėjas patvirtina, kad tiekėjas ir įsigyjančioji organizacija nepriklauso susijusių įmonių grupei.</w:t>
            </w:r>
          </w:p>
          <w:p w14:paraId="0BAF80B5" w14:textId="77777777" w:rsidR="009014EE" w:rsidRPr="009014EE" w:rsidRDefault="009014EE" w:rsidP="001C63EA">
            <w:pPr>
              <w:pStyle w:val="Normalus"/>
              <w:ind w:firstLine="0"/>
              <w:rPr>
                <w:color w:val="000000" w:themeColor="text1"/>
              </w:rPr>
            </w:pP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4AFC" w14:textId="77777777" w:rsidR="009014EE" w:rsidRPr="009014EE" w:rsidRDefault="009014EE" w:rsidP="001C63EA">
            <w:pPr>
              <w:pStyle w:val="Porat"/>
              <w:spacing w:after="200"/>
              <w:rPr>
                <w:color w:val="000000" w:themeColor="text1"/>
              </w:rPr>
            </w:pPr>
            <w:r w:rsidRPr="009014EE">
              <w:rPr>
                <w:color w:val="000000" w:themeColor="text1"/>
              </w:rPr>
              <w:t>Tiekėjo deklaracija</w:t>
            </w:r>
          </w:p>
        </w:tc>
      </w:tr>
    </w:tbl>
    <w:p w14:paraId="2AF88805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C21B6" w:rsidRPr="00DC21B6" w14:paraId="20148E15" w14:textId="77777777" w:rsidTr="003F6C42">
        <w:tc>
          <w:tcPr>
            <w:tcW w:w="9854" w:type="dxa"/>
          </w:tcPr>
          <w:p w14:paraId="1B86E8C8" w14:textId="77777777" w:rsidR="00DC21B6" w:rsidRPr="00DC21B6" w:rsidRDefault="00DC21B6" w:rsidP="00DC21B6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after="0" w:line="240" w:lineRule="auto"/>
              <w:ind w:right="-5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9D06A4" w14:textId="77777777" w:rsidR="00DC21B6" w:rsidRPr="00DC21B6" w:rsidRDefault="00DC21B6" w:rsidP="00DC21B6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after="0" w:line="240" w:lineRule="auto"/>
              <w:ind w:right="-59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 PIRKIMO BŪDAS</w:t>
            </w:r>
          </w:p>
        </w:tc>
      </w:tr>
    </w:tbl>
    <w:p w14:paraId="4F9B809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7338" w:type="dxa"/>
        <w:tblLook w:val="04A0" w:firstRow="1" w:lastRow="0" w:firstColumn="1" w:lastColumn="0" w:noHBand="0" w:noVBand="1"/>
      </w:tblPr>
      <w:tblGrid>
        <w:gridCol w:w="1935"/>
        <w:gridCol w:w="361"/>
        <w:gridCol w:w="2650"/>
        <w:gridCol w:w="2109"/>
        <w:gridCol w:w="283"/>
      </w:tblGrid>
      <w:tr w:rsidR="00DC21B6" w:rsidRPr="00DC21B6" w14:paraId="7F30B5DE" w14:textId="77777777" w:rsidTr="003F6C42">
        <w:tc>
          <w:tcPr>
            <w:tcW w:w="1951" w:type="dxa"/>
            <w:tcBorders>
              <w:right w:val="single" w:sz="4" w:space="0" w:color="auto"/>
            </w:tcBorders>
          </w:tcPr>
          <w:p w14:paraId="1B9FF25A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Atviras konkursas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1899" w14:textId="77777777" w:rsidR="00DC21B6" w:rsidRPr="00DC21B6" w:rsidRDefault="00A52DF9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B97E6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931E5B8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Skelbiamos derybos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8A3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BE02DB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0531E" w14:textId="77777777" w:rsidR="00DC21B6" w:rsidRPr="00DC21B6" w:rsidRDefault="00DC21B6" w:rsidP="00DC21B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10.1. </w:t>
      </w:r>
      <w:r w:rsidRPr="00DC21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Energijos išteklių pirkimo būdo pasirinkimo pagrindas</w:t>
      </w:r>
    </w:p>
    <w:p w14:paraId="74016B47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21B6" w:rsidRPr="00DC21B6" w14:paraId="6668BAE1" w14:textId="77777777" w:rsidTr="003F6C42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AA3" w14:textId="77777777" w:rsidR="00DC21B6" w:rsidRPr="00DC21B6" w:rsidRDefault="00A52DF9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Vadovaujantis Lietuvos Respublikos Vyriausybės 2014 m. liepos 22 d. Nutarimu Nr.741 "Dėl Lietuvos Respublikos Vyriausybės 2003 m. kovo 3 d. nutarimo Nr.277" Dėl įmonių, veikiančių energetikos srityje, energijos ar kuro, kurių reikia elektros ir šilimos energijai gaminti, pirkimų tvarkos patvirtinimo" pakeitimo"</w:t>
            </w:r>
          </w:p>
          <w:p w14:paraId="6C3C753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AD64119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C437B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805B8FF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11. AR BUVO SKELBIAMAS IŠANKSTINIS SKELBIMAS APIE PIRKIMĄ?</w:t>
      </w:r>
    </w:p>
    <w:p w14:paraId="3E96FD62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361"/>
      </w:tblGrid>
      <w:tr w:rsidR="00DC21B6" w:rsidRPr="00DC21B6" w14:paraId="0629B0DA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41835DE9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8E28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787E8E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83F" w14:textId="77777777" w:rsidR="00DC21B6" w:rsidRPr="00DC21B6" w:rsidRDefault="00A52DF9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2D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08724742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45AF6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C21B6">
        <w:rPr>
          <w:rFonts w:ascii="Times New Roman" w:eastAsia="Times New Roman" w:hAnsi="Times New Roman" w:cs="Times New Roman"/>
          <w:color w:val="000000"/>
          <w:sz w:val="18"/>
          <w:szCs w:val="18"/>
        </w:rPr>
        <w:t>Jei taip, nurodyti skelbimo indeksą ir paskelbimo datą:</w:t>
      </w:r>
    </w:p>
    <w:p w14:paraId="44C25ABF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284"/>
        <w:gridCol w:w="283"/>
        <w:gridCol w:w="284"/>
        <w:gridCol w:w="283"/>
      </w:tblGrid>
      <w:tr w:rsidR="00DC21B6" w:rsidRPr="00DC21B6" w14:paraId="722E809C" w14:textId="77777777" w:rsidTr="003F6C42">
        <w:tc>
          <w:tcPr>
            <w:tcW w:w="1200" w:type="dxa"/>
            <w:tcBorders>
              <w:right w:val="single" w:sz="4" w:space="0" w:color="auto"/>
            </w:tcBorders>
          </w:tcPr>
          <w:p w14:paraId="6F2020E2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Indeksas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739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13A80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E27C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62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D08CB97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C21B6" w:rsidRPr="00DC21B6" w14:paraId="658044AB" w14:textId="77777777" w:rsidTr="003F6C42">
        <w:tc>
          <w:tcPr>
            <w:tcW w:w="1809" w:type="dxa"/>
            <w:tcBorders>
              <w:right w:val="single" w:sz="4" w:space="0" w:color="auto"/>
            </w:tcBorders>
          </w:tcPr>
          <w:p w14:paraId="557767D9" w14:textId="77777777" w:rsidR="00DC21B6" w:rsidRPr="00DC21B6" w:rsidRDefault="00DC21B6" w:rsidP="00DC21B6">
            <w:pPr>
              <w:tabs>
                <w:tab w:val="left" w:pos="9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Paskelbimo data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E3B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F026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1D2D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39286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0C8EC88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6ECA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AFC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2EDDC1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1B3D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E31B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D7475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D97C32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C21B6" w:rsidRPr="00DC21B6" w14:paraId="52198624" w14:textId="77777777" w:rsidTr="003F6C42">
        <w:tc>
          <w:tcPr>
            <w:tcW w:w="9854" w:type="dxa"/>
          </w:tcPr>
          <w:p w14:paraId="1F7E79F6" w14:textId="77777777" w:rsidR="00DC21B6" w:rsidRPr="00DC21B6" w:rsidRDefault="00DC21B6" w:rsidP="00DC21B6">
            <w:pPr>
              <w:spacing w:after="0" w:line="240" w:lineRule="auto"/>
              <w:ind w:right="5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 PASIŪLYMŲ PATEIKIMO TERMINAS</w:t>
            </w:r>
          </w:p>
        </w:tc>
      </w:tr>
    </w:tbl>
    <w:p w14:paraId="383C00A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16"/>
        <w:gridCol w:w="316"/>
        <w:gridCol w:w="316"/>
        <w:gridCol w:w="316"/>
        <w:gridCol w:w="284"/>
        <w:gridCol w:w="316"/>
        <w:gridCol w:w="316"/>
        <w:gridCol w:w="283"/>
        <w:gridCol w:w="316"/>
        <w:gridCol w:w="316"/>
        <w:gridCol w:w="3327"/>
        <w:gridCol w:w="316"/>
        <w:gridCol w:w="316"/>
        <w:gridCol w:w="284"/>
        <w:gridCol w:w="316"/>
        <w:gridCol w:w="316"/>
      </w:tblGrid>
      <w:tr w:rsidR="00DC21B6" w:rsidRPr="00DC21B6" w14:paraId="01A04363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70F0C307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D9A1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7D984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0899A" w14:textId="73F14FF4" w:rsidR="00DC21B6" w:rsidRPr="00DC21B6" w:rsidRDefault="00D92FE5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9B1C" w14:textId="2BCDCC7B" w:rsidR="00DC21B6" w:rsidRPr="00DC21B6" w:rsidRDefault="00026AF3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69A438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E9C3F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CD875" w14:textId="15C30694" w:rsidR="00DC21B6" w:rsidRPr="00DC21B6" w:rsidRDefault="005B296E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E8C37D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7B17" w14:textId="2F25D5AA" w:rsidR="00DC21B6" w:rsidRPr="00DC21B6" w:rsidRDefault="005B296E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ECB52" w14:textId="38A6164A" w:rsidR="00DC21B6" w:rsidRPr="00DC21B6" w:rsidRDefault="00495B44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27" w:type="dxa"/>
            <w:tcBorders>
              <w:left w:val="single" w:sz="4" w:space="0" w:color="auto"/>
              <w:right w:val="single" w:sz="4" w:space="0" w:color="auto"/>
            </w:tcBorders>
          </w:tcPr>
          <w:p w14:paraId="7DEAB179" w14:textId="77777777" w:rsidR="00DC21B6" w:rsidRPr="00DC21B6" w:rsidRDefault="00DC21B6" w:rsidP="00DC21B6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Laikas (valanda ir minutės)</w:t>
            </w:r>
            <w:r w:rsidRPr="00DC21B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100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0229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FFCAB79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CDD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2DD6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C45DBDE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10C89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sz w:val="20"/>
          <w:szCs w:val="20"/>
        </w:rPr>
        <w:t>12.1. Kalba (kalbos), kuria (kuriomis) turi būti parengtas pasiūlymas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19"/>
      </w:tblGrid>
      <w:tr w:rsidR="00DC21B6" w:rsidRPr="00DC21B6" w14:paraId="5C945564" w14:textId="77777777" w:rsidTr="003F6C42">
        <w:trPr>
          <w:trHeight w:val="336"/>
        </w:trPr>
        <w:tc>
          <w:tcPr>
            <w:tcW w:w="9719" w:type="dxa"/>
            <w:tcBorders>
              <w:bottom w:val="single" w:sz="4" w:space="0" w:color="auto"/>
            </w:tcBorders>
          </w:tcPr>
          <w:p w14:paraId="61ED02E1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Lietuvių kalba</w:t>
            </w:r>
          </w:p>
        </w:tc>
      </w:tr>
    </w:tbl>
    <w:p w14:paraId="419CCD7F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378457C1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6B27600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21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12.2. Pasiūlymas pateikiamas elektroninėmis priemonėmis</w:t>
      </w:r>
    </w:p>
    <w:p w14:paraId="609CC3DD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361"/>
      </w:tblGrid>
      <w:tr w:rsidR="00DC21B6" w:rsidRPr="00DC21B6" w14:paraId="150B40E4" w14:textId="77777777" w:rsidTr="003F6C42">
        <w:tc>
          <w:tcPr>
            <w:tcW w:w="817" w:type="dxa"/>
            <w:tcBorders>
              <w:right w:val="single" w:sz="4" w:space="0" w:color="auto"/>
            </w:tcBorders>
          </w:tcPr>
          <w:p w14:paraId="7912D9E9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Taip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DAC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FF5D67" w14:textId="77777777" w:rsidR="00DC21B6" w:rsidRPr="00DC21B6" w:rsidRDefault="00DC21B6" w:rsidP="00DC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2429" w14:textId="77777777" w:rsidR="00DC21B6" w:rsidRPr="00DC21B6" w:rsidRDefault="0052587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58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6BC53860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7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C21B6" w:rsidRPr="00DC21B6" w14:paraId="04E2E038" w14:textId="77777777" w:rsidTr="003F6C42">
        <w:tc>
          <w:tcPr>
            <w:tcW w:w="9747" w:type="dxa"/>
            <w:tcBorders>
              <w:top w:val="nil"/>
              <w:left w:val="nil"/>
              <w:right w:val="nil"/>
            </w:tcBorders>
          </w:tcPr>
          <w:p w14:paraId="0810BB02" w14:textId="77777777" w:rsidR="00DC21B6" w:rsidRPr="00DC21B6" w:rsidRDefault="00DC21B6" w:rsidP="00DC21B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 PAPILDOMA INFORMACIJA</w:t>
            </w:r>
          </w:p>
        </w:tc>
      </w:tr>
      <w:tr w:rsidR="00DC21B6" w:rsidRPr="00DC21B6" w14:paraId="3DB9DF10" w14:textId="77777777" w:rsidTr="003F6C42">
        <w:tc>
          <w:tcPr>
            <w:tcW w:w="9747" w:type="dxa"/>
          </w:tcPr>
          <w:p w14:paraId="0EC0896E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B650693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EAF425B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4077"/>
        <w:gridCol w:w="567"/>
        <w:gridCol w:w="1418"/>
        <w:gridCol w:w="850"/>
        <w:gridCol w:w="2942"/>
      </w:tblGrid>
      <w:tr w:rsidR="00DC21B6" w:rsidRPr="00DC21B6" w14:paraId="5A237A69" w14:textId="77777777" w:rsidTr="003F6C42">
        <w:trPr>
          <w:trHeight w:val="285"/>
        </w:trPr>
        <w:tc>
          <w:tcPr>
            <w:tcW w:w="4077" w:type="dxa"/>
            <w:tcBorders>
              <w:bottom w:val="single" w:sz="4" w:space="0" w:color="auto"/>
            </w:tcBorders>
          </w:tcPr>
          <w:p w14:paraId="449152DB" w14:textId="1891877D" w:rsidR="00DC21B6" w:rsidRPr="00DC21B6" w:rsidRDefault="002665B4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</w:p>
          <w:p w14:paraId="1624856F" w14:textId="77777777" w:rsidR="00DC21B6" w:rsidRPr="00DC21B6" w:rsidRDefault="00DC21B6" w:rsidP="00DC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1FC00E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178C8F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841FD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598839EF" w14:textId="4A8E6793" w:rsidR="00DC21B6" w:rsidRPr="00DC21B6" w:rsidRDefault="002665B4" w:rsidP="00A60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Liplianskaja-Čeberekė</w:t>
            </w:r>
            <w:proofErr w:type="spellEnd"/>
          </w:p>
        </w:tc>
      </w:tr>
      <w:tr w:rsidR="00DC21B6" w:rsidRPr="00DC21B6" w14:paraId="06437711" w14:textId="77777777" w:rsidTr="003F6C42">
        <w:trPr>
          <w:trHeight w:val="186"/>
        </w:trPr>
        <w:tc>
          <w:tcPr>
            <w:tcW w:w="4077" w:type="dxa"/>
            <w:tcBorders>
              <w:top w:val="single" w:sz="4" w:space="0" w:color="auto"/>
            </w:tcBorders>
          </w:tcPr>
          <w:p w14:paraId="1E1C0043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(įsigyjančiosios organizacijos vadovo arba jo įgalioto asmens pareigų pavadinimas)</w:t>
            </w:r>
          </w:p>
        </w:tc>
        <w:tc>
          <w:tcPr>
            <w:tcW w:w="567" w:type="dxa"/>
          </w:tcPr>
          <w:p w14:paraId="3342D651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24C24F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(parašas)</w:t>
            </w:r>
          </w:p>
        </w:tc>
        <w:tc>
          <w:tcPr>
            <w:tcW w:w="850" w:type="dxa"/>
          </w:tcPr>
          <w:p w14:paraId="6B3F2537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14:paraId="7083AAFC" w14:textId="77777777" w:rsidR="00DC21B6" w:rsidRPr="00DC21B6" w:rsidRDefault="00DC21B6" w:rsidP="00DC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(vardas, pavardė)</w:t>
            </w:r>
          </w:p>
        </w:tc>
      </w:tr>
    </w:tbl>
    <w:p w14:paraId="653B81D8" w14:textId="77777777" w:rsidR="00DC21B6" w:rsidRPr="00DC21B6" w:rsidRDefault="00DC21B6" w:rsidP="00DC21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DC21B6" w:rsidRPr="00DC21B6" w14:paraId="5CB90C6E" w14:textId="77777777" w:rsidTr="003F6C42">
        <w:tc>
          <w:tcPr>
            <w:tcW w:w="9854" w:type="dxa"/>
          </w:tcPr>
          <w:p w14:paraId="36F11DED" w14:textId="77777777" w:rsidR="00DC21B6" w:rsidRPr="00DC21B6" w:rsidRDefault="00DC21B6" w:rsidP="00DC21B6">
            <w:pPr>
              <w:tabs>
                <w:tab w:val="left" w:pos="1296"/>
              </w:tabs>
              <w:spacing w:after="0"/>
              <w:ind w:right="5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21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Skelbimo paskelbimo data </w:t>
            </w:r>
            <w:r w:rsidRPr="00DC21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(pildyti nereikia, sistema užpildo automatiškai)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DC21B6" w:rsidRPr="00DC21B6" w14:paraId="4C9EBBFC" w14:textId="77777777" w:rsidTr="003F6C42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15DA7F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6C2C53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ED6577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5A3CB4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D7A141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52141E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DA886E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6B0D360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AA0DE5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E40C7E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DC012D0" w14:textId="77777777" w:rsidR="00DC21B6" w:rsidRPr="00DC21B6" w:rsidRDefault="00DC21B6" w:rsidP="00DC21B6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09E874C" w14:textId="77777777" w:rsidR="00DC21B6" w:rsidRPr="00DC21B6" w:rsidRDefault="00DC21B6" w:rsidP="00DC21B6">
            <w:pPr>
              <w:tabs>
                <w:tab w:val="left" w:pos="1296"/>
              </w:tabs>
              <w:spacing w:after="0"/>
              <w:ind w:right="5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21EBD0A" w14:textId="77777777" w:rsidR="002F7FAB" w:rsidRDefault="002F7FAB"/>
    <w:sectPr w:rsidR="002F7F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AB7"/>
    <w:multiLevelType w:val="hybridMultilevel"/>
    <w:tmpl w:val="853AA8F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2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98C"/>
    <w:rsid w:val="00026AF3"/>
    <w:rsid w:val="00062EF0"/>
    <w:rsid w:val="00235DE9"/>
    <w:rsid w:val="002665B4"/>
    <w:rsid w:val="00267FF7"/>
    <w:rsid w:val="002B1927"/>
    <w:rsid w:val="002F7FAB"/>
    <w:rsid w:val="00311B40"/>
    <w:rsid w:val="00381484"/>
    <w:rsid w:val="0038398C"/>
    <w:rsid w:val="003A3DB0"/>
    <w:rsid w:val="00495B44"/>
    <w:rsid w:val="004977E7"/>
    <w:rsid w:val="00525876"/>
    <w:rsid w:val="005B296E"/>
    <w:rsid w:val="00676418"/>
    <w:rsid w:val="00756087"/>
    <w:rsid w:val="00821F5B"/>
    <w:rsid w:val="00875A93"/>
    <w:rsid w:val="008C01E2"/>
    <w:rsid w:val="009014EE"/>
    <w:rsid w:val="009C64A5"/>
    <w:rsid w:val="00A27AF7"/>
    <w:rsid w:val="00A52DF9"/>
    <w:rsid w:val="00A60537"/>
    <w:rsid w:val="00A91339"/>
    <w:rsid w:val="00AC0EA0"/>
    <w:rsid w:val="00B07451"/>
    <w:rsid w:val="00C223A0"/>
    <w:rsid w:val="00C6182B"/>
    <w:rsid w:val="00C90216"/>
    <w:rsid w:val="00D92FE5"/>
    <w:rsid w:val="00DC21B6"/>
    <w:rsid w:val="00F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57A5"/>
  <w15:docId w15:val="{EA1FAE53-4C84-4AC6-8663-47F141A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398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DC21B6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27AF7"/>
    <w:rPr>
      <w:color w:val="605E5C"/>
      <w:shd w:val="clear" w:color="auto" w:fill="E1DFDD"/>
    </w:rPr>
  </w:style>
  <w:style w:type="paragraph" w:styleId="Porat">
    <w:name w:val="footer"/>
    <w:aliases w:val="Diagrama"/>
    <w:basedOn w:val="prastasis"/>
    <w:link w:val="PoratDiagrama"/>
    <w:rsid w:val="009014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PoratDiagrama">
    <w:name w:val="Poraštė Diagrama"/>
    <w:aliases w:val="Diagrama Diagrama"/>
    <w:basedOn w:val="Numatytasispastraiposriftas"/>
    <w:link w:val="Porat"/>
    <w:rsid w:val="009014EE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Normalus">
    <w:name w:val="Normalus"/>
    <w:basedOn w:val="prastasis"/>
    <w:link w:val="Normalus0"/>
    <w:rsid w:val="009014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us0">
    <w:name w:val="Normalus Знак"/>
    <w:link w:val="Normalus"/>
    <w:rsid w:val="009014EE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lcininkust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ija.liplianskaja@salcininkust.lt" TargetMode="External"/><Relationship Id="rId5" Type="http://schemas.openxmlformats.org/officeDocument/2006/relationships/hyperlink" Target="mailto:info@salcininkust.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1D513AB7441689F9050508BA79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5C3C-2F3E-4F49-A054-9F22C9B257E0}"/>
      </w:docPartPr>
      <w:docPartBody>
        <w:p w:rsidR="003A3196" w:rsidRDefault="00421DB3" w:rsidP="00421DB3">
          <w:pPr>
            <w:pStyle w:val="1411D513AB7441689F9050508BA79075"/>
          </w:pPr>
          <w:r w:rsidRPr="00836DEF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DB3"/>
    <w:rsid w:val="00002FE5"/>
    <w:rsid w:val="00020B26"/>
    <w:rsid w:val="000C408A"/>
    <w:rsid w:val="0020186A"/>
    <w:rsid w:val="003A3196"/>
    <w:rsid w:val="003A4F23"/>
    <w:rsid w:val="00421DB3"/>
    <w:rsid w:val="0055082F"/>
    <w:rsid w:val="00916130"/>
    <w:rsid w:val="009D6BBD"/>
    <w:rsid w:val="00AF6102"/>
    <w:rsid w:val="00B47A21"/>
    <w:rsid w:val="00BD7BB7"/>
    <w:rsid w:val="00CB7080"/>
    <w:rsid w:val="00CF5CFE"/>
    <w:rsid w:val="00F62EA7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21DB3"/>
    <w:rPr>
      <w:color w:val="808080"/>
    </w:rPr>
  </w:style>
  <w:style w:type="paragraph" w:customStyle="1" w:styleId="1411D513AB7441689F9050508BA79075">
    <w:name w:val="1411D513AB7441689F9050508BA79075"/>
    <w:rsid w:val="00421D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Viktorija</cp:lastModifiedBy>
  <cp:revision>17</cp:revision>
  <cp:lastPrinted>2022-08-22T10:42:00Z</cp:lastPrinted>
  <dcterms:created xsi:type="dcterms:W3CDTF">2018-02-01T13:46:00Z</dcterms:created>
  <dcterms:modified xsi:type="dcterms:W3CDTF">2022-08-22T10:43:00Z</dcterms:modified>
</cp:coreProperties>
</file>